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E6" w:rsidRDefault="00FD7FBB">
      <w:pPr>
        <w:pStyle w:val="a3"/>
        <w:ind w:left="2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2977" cy="82661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977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1E6" w:rsidRDefault="009931E6">
      <w:pPr>
        <w:rPr>
          <w:sz w:val="20"/>
        </w:rPr>
        <w:sectPr w:rsidR="009931E6">
          <w:type w:val="continuous"/>
          <w:pgSz w:w="11910" w:h="16840"/>
          <w:pgMar w:top="1120" w:right="440" w:bottom="280" w:left="1420" w:header="720" w:footer="720" w:gutter="0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6F7F79" w:rsidTr="00953CFD">
        <w:trPr>
          <w:trHeight w:val="3544"/>
        </w:trPr>
        <w:tc>
          <w:tcPr>
            <w:tcW w:w="9788" w:type="dxa"/>
          </w:tcPr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  <w:p w:rsidR="006F7F79" w:rsidRDefault="006F7F79" w:rsidP="00953CFD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 xml:space="preserve">Рабочая программа производственной практики 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</w:tc>
      </w:tr>
      <w:tr w:rsidR="006F7F79" w:rsidTr="00953CFD">
        <w:trPr>
          <w:trHeight w:val="3544"/>
        </w:trPr>
        <w:tc>
          <w:tcPr>
            <w:tcW w:w="9788" w:type="dxa"/>
          </w:tcPr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</w:tc>
      </w:tr>
    </w:tbl>
    <w:p w:rsidR="006F7F79" w:rsidRDefault="00C41F81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852276"/>
            <wp:effectExtent l="0" t="0" r="0" b="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pStyle w:val="a3"/>
        <w:ind w:left="171"/>
        <w:rPr>
          <w:sz w:val="20"/>
        </w:rPr>
      </w:pPr>
    </w:p>
    <w:p w:rsidR="006F7F79" w:rsidRDefault="006F7F79" w:rsidP="006F7F79">
      <w:pPr>
        <w:rPr>
          <w:sz w:val="17"/>
        </w:rPr>
        <w:sectPr w:rsidR="006F7F79" w:rsidSect="00713917">
          <w:pgSz w:w="11910" w:h="16840"/>
          <w:pgMar w:top="1920" w:right="700" w:bottom="280" w:left="1480" w:header="720" w:footer="720" w:gutter="0"/>
          <w:cols w:space="720"/>
        </w:sectPr>
      </w:pPr>
    </w:p>
    <w:p w:rsidR="006F7F79" w:rsidRDefault="006F7F79" w:rsidP="006F7F79">
      <w:pPr>
        <w:rPr>
          <w:sz w:val="17"/>
        </w:rPr>
        <w:sectPr w:rsidR="006F7F79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rPr>
          <w:rFonts w:ascii="Tahoma" w:hAnsi="Tahoma"/>
          <w:sz w:val="18"/>
        </w:rPr>
        <w:sectPr w:rsidR="009931E6">
          <w:footerReference w:type="default" r:id="rId11"/>
          <w:pgSz w:w="11910" w:h="16840"/>
          <w:pgMar w:top="1120" w:right="440" w:bottom="1120" w:left="1420" w:header="0" w:footer="923" w:gutter="0"/>
          <w:pgNumType w:start="2"/>
          <w:cols w:space="720"/>
        </w:sectPr>
      </w:pPr>
    </w:p>
    <w:p w:rsidR="009931E6" w:rsidRDefault="00FD7FBB">
      <w:pPr>
        <w:pStyle w:val="a3"/>
        <w:spacing w:before="67"/>
        <w:ind w:left="4112" w:right="4100"/>
        <w:jc w:val="center"/>
      </w:pPr>
      <w:r>
        <w:lastRenderedPageBreak/>
        <w:t>СОДЕРЖАНИЕ</w:t>
      </w:r>
    </w:p>
    <w:sdt>
      <w:sdtPr>
        <w:id w:val="1632205400"/>
        <w:docPartObj>
          <w:docPartGallery w:val="Table of Contents"/>
          <w:docPartUnique/>
        </w:docPartObj>
      </w:sdtPr>
      <w:sdtEndPr/>
      <w:sdtContent>
        <w:p w:rsidR="009931E6" w:rsidRDefault="00767675">
          <w:pPr>
            <w:pStyle w:val="2"/>
            <w:numPr>
              <w:ilvl w:val="0"/>
              <w:numId w:val="8"/>
            </w:numPr>
            <w:tabs>
              <w:tab w:val="left" w:pos="542"/>
              <w:tab w:val="left" w:leader="dot" w:pos="9641"/>
            </w:tabs>
            <w:spacing w:before="495"/>
          </w:pPr>
          <w:hyperlink w:anchor="_bookmark0" w:history="1">
            <w:r w:rsidR="00FD7FBB">
              <w:t>ПАСПОРТ</w:t>
            </w:r>
            <w:r w:rsidR="00FD7FBB">
              <w:rPr>
                <w:spacing w:val="-5"/>
              </w:rPr>
              <w:t xml:space="preserve"> </w:t>
            </w:r>
            <w:r w:rsidR="00FD7FBB">
              <w:t>РАБОЧЕЙ</w:t>
            </w:r>
            <w:r w:rsidR="00FD7FBB">
              <w:rPr>
                <w:spacing w:val="-4"/>
              </w:rPr>
              <w:t xml:space="preserve"> </w:t>
            </w:r>
            <w:r w:rsidR="00FD7FBB">
              <w:t>ПРОГРАММЫ</w:t>
            </w:r>
            <w:r w:rsidR="00FD7FBB">
              <w:rPr>
                <w:spacing w:val="-4"/>
              </w:rPr>
              <w:t xml:space="preserve"> </w:t>
            </w:r>
            <w:r w:rsidR="00FD7FBB">
              <w:t>УЧЕБНОЙ</w:t>
            </w:r>
            <w:r w:rsidR="00FD7FBB">
              <w:rPr>
                <w:spacing w:val="-5"/>
              </w:rPr>
              <w:t xml:space="preserve"> </w:t>
            </w:r>
            <w:r w:rsidR="00FD7FBB">
              <w:t>ПРАКТИКИ</w:t>
            </w:r>
            <w:r w:rsidR="00FD7FBB">
              <w:tab/>
              <w:t>4</w:t>
            </w:r>
          </w:hyperlink>
        </w:p>
        <w:p w:rsidR="009931E6" w:rsidRDefault="00767675">
          <w:pPr>
            <w:pStyle w:val="2"/>
            <w:numPr>
              <w:ilvl w:val="0"/>
              <w:numId w:val="8"/>
            </w:numPr>
            <w:tabs>
              <w:tab w:val="left" w:pos="542"/>
              <w:tab w:val="left" w:leader="dot" w:pos="9641"/>
            </w:tabs>
            <w:spacing w:before="249" w:line="441" w:lineRule="auto"/>
            <w:ind w:left="282" w:right="273" w:firstLine="0"/>
          </w:pPr>
          <w:hyperlink w:anchor="_bookmark1" w:history="1">
            <w:r w:rsidR="00FD7FBB">
              <w:rPr>
                <w:spacing w:val="-1"/>
              </w:rPr>
              <w:t xml:space="preserve">РЕЗУЛЬТАТЫ ОСВОЕНИЯ РАБОЧЕЙ ПРОГРАММЫ УЧЕБНОЙ </w:t>
            </w:r>
            <w:r w:rsidR="00FD7FBB">
              <w:t>ПРАКТИКИ . 5</w:t>
            </w:r>
          </w:hyperlink>
          <w:r w:rsidR="00FD7FBB">
            <w:rPr>
              <w:spacing w:val="-62"/>
            </w:rPr>
            <w:t xml:space="preserve"> </w:t>
          </w:r>
          <w:hyperlink w:anchor="_bookmark2" w:history="1">
            <w:r w:rsidR="00FD7FBB">
              <w:t>3</w:t>
            </w:r>
            <w:r w:rsidR="00FD7FBB">
              <w:rPr>
                <w:spacing w:val="-4"/>
              </w:rPr>
              <w:t xml:space="preserve"> </w:t>
            </w:r>
            <w:r w:rsidR="00FD7FBB">
              <w:t>ТЕМАТИЧЕСКИЙ</w:t>
            </w:r>
            <w:r w:rsidR="00FD7FBB">
              <w:rPr>
                <w:spacing w:val="-1"/>
              </w:rPr>
              <w:t xml:space="preserve"> </w:t>
            </w:r>
            <w:r w:rsidR="00FD7FBB">
              <w:t>ПЛАН</w:t>
            </w:r>
            <w:r w:rsidR="00FD7FBB">
              <w:rPr>
                <w:spacing w:val="-2"/>
              </w:rPr>
              <w:t xml:space="preserve"> </w:t>
            </w:r>
            <w:r w:rsidR="00FD7FBB">
              <w:t>И</w:t>
            </w:r>
            <w:r w:rsidR="00FD7FBB">
              <w:rPr>
                <w:spacing w:val="-3"/>
              </w:rPr>
              <w:t xml:space="preserve"> </w:t>
            </w:r>
            <w:r w:rsidR="00FD7FBB">
              <w:t>СОДЕРЖАНИЕ</w:t>
            </w:r>
            <w:r w:rsidR="00FD7FBB">
              <w:rPr>
                <w:spacing w:val="-4"/>
              </w:rPr>
              <w:t xml:space="preserve"> </w:t>
            </w:r>
            <w:r w:rsidR="00FD7FBB">
              <w:t>УЧЕБНОЙ</w:t>
            </w:r>
            <w:r w:rsidR="00FD7FBB">
              <w:rPr>
                <w:spacing w:val="-3"/>
              </w:rPr>
              <w:t xml:space="preserve"> </w:t>
            </w:r>
            <w:r w:rsidR="00FD7FBB">
              <w:t>ПРАКТИКИ</w:t>
            </w:r>
            <w:r w:rsidR="00FD7FBB">
              <w:tab/>
            </w:r>
            <w:r w:rsidR="00FD7FBB">
              <w:rPr>
                <w:spacing w:val="-3"/>
              </w:rPr>
              <w:t>6</w:t>
            </w:r>
          </w:hyperlink>
        </w:p>
        <w:p w:rsidR="009931E6" w:rsidRDefault="00767675">
          <w:pPr>
            <w:pStyle w:val="2"/>
            <w:tabs>
              <w:tab w:val="left" w:leader="dot" w:pos="9641"/>
            </w:tabs>
            <w:spacing w:line="296" w:lineRule="exact"/>
          </w:pPr>
          <w:hyperlink w:anchor="_bookmark3" w:history="1">
            <w:r w:rsidR="00FD7FBB">
              <w:t>4.</w:t>
            </w:r>
            <w:r w:rsidR="00FD7FBB">
              <w:rPr>
                <w:spacing w:val="-5"/>
              </w:rPr>
              <w:t xml:space="preserve"> </w:t>
            </w:r>
            <w:r w:rsidR="00FD7FBB">
              <w:t>УСЛОВИЯ</w:t>
            </w:r>
            <w:r w:rsidR="00FD7FBB">
              <w:rPr>
                <w:spacing w:val="-5"/>
              </w:rPr>
              <w:t xml:space="preserve"> </w:t>
            </w:r>
            <w:r w:rsidR="00FD7FBB">
              <w:t>РЕАЛИЗАЦИИ</w:t>
            </w:r>
            <w:r w:rsidR="00FD7FBB">
              <w:rPr>
                <w:spacing w:val="-3"/>
              </w:rPr>
              <w:t xml:space="preserve"> </w:t>
            </w:r>
            <w:r w:rsidR="00FD7FBB">
              <w:t>РАБОЧЕЙ</w:t>
            </w:r>
            <w:r w:rsidR="00FD7FBB">
              <w:rPr>
                <w:spacing w:val="-4"/>
              </w:rPr>
              <w:t xml:space="preserve"> </w:t>
            </w:r>
            <w:r w:rsidR="00FD7FBB">
              <w:t>ПРОГРАММЫ</w:t>
            </w:r>
            <w:r w:rsidR="00FD7FBB">
              <w:rPr>
                <w:spacing w:val="-3"/>
              </w:rPr>
              <w:t xml:space="preserve"> </w:t>
            </w:r>
            <w:r w:rsidR="00FD7FBB">
              <w:t>УЧЕБНОЙ</w:t>
            </w:r>
            <w:r w:rsidR="00FD7FBB">
              <w:rPr>
                <w:spacing w:val="-5"/>
              </w:rPr>
              <w:t xml:space="preserve"> </w:t>
            </w:r>
            <w:r w:rsidR="00FD7FBB">
              <w:t>ПРАКТИКИ</w:t>
            </w:r>
            <w:r w:rsidR="00FD7FBB">
              <w:tab/>
              <w:t>7</w:t>
            </w:r>
          </w:hyperlink>
        </w:p>
        <w:p w:rsidR="009931E6" w:rsidRDefault="00767675">
          <w:pPr>
            <w:pStyle w:val="10"/>
            <w:tabs>
              <w:tab w:val="left" w:leader="dot" w:pos="9641"/>
            </w:tabs>
            <w:spacing w:line="360" w:lineRule="auto"/>
          </w:pPr>
          <w:hyperlink w:anchor="_bookmark4" w:history="1">
            <w:r w:rsidR="00FD7FBB">
              <w:t>5 КОНТРОЛЬ И ОЦЕНКА РЕЗУЛЬТАТОВ ОСВОЕНИЯ ПРОГРАММЫ УЧЕБНОЙ</w:t>
            </w:r>
          </w:hyperlink>
          <w:r w:rsidR="00FD7FBB">
            <w:rPr>
              <w:spacing w:val="1"/>
            </w:rPr>
            <w:t xml:space="preserve"> </w:t>
          </w:r>
          <w:hyperlink w:anchor="_bookmark4" w:history="1">
            <w:r w:rsidR="00FD7FBB">
              <w:t>ПРАКТИКИ</w:t>
            </w:r>
            <w:r w:rsidR="00FD7FBB">
              <w:tab/>
            </w:r>
            <w:r w:rsidR="00FD7FBB">
              <w:rPr>
                <w:spacing w:val="-3"/>
              </w:rPr>
              <w:t>8</w:t>
            </w:r>
          </w:hyperlink>
        </w:p>
      </w:sdtContent>
    </w:sdt>
    <w:p w:rsidR="009931E6" w:rsidRDefault="009931E6">
      <w:pPr>
        <w:spacing w:line="360" w:lineRule="auto"/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numPr>
          <w:ilvl w:val="0"/>
          <w:numId w:val="1"/>
        </w:numPr>
        <w:tabs>
          <w:tab w:val="left" w:pos="1250"/>
        </w:tabs>
        <w:jc w:val="both"/>
      </w:pPr>
      <w:bookmarkStart w:id="1" w:name="_bookmark0"/>
      <w:bookmarkEnd w:id="1"/>
      <w:r>
        <w:lastRenderedPageBreak/>
        <w:t>ПАСПОРТ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</w:p>
    <w:p w:rsidR="009931E6" w:rsidRDefault="00FD7FBB">
      <w:pPr>
        <w:pStyle w:val="a4"/>
        <w:numPr>
          <w:ilvl w:val="1"/>
          <w:numId w:val="1"/>
        </w:numPr>
        <w:tabs>
          <w:tab w:val="left" w:pos="1442"/>
        </w:tabs>
        <w:spacing w:before="46"/>
        <w:jc w:val="both"/>
        <w:rPr>
          <w:b/>
          <w:sz w:val="26"/>
        </w:rPr>
      </w:pPr>
      <w:r>
        <w:rPr>
          <w:b/>
          <w:sz w:val="26"/>
        </w:rPr>
        <w:t>Область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программы</w:t>
      </w:r>
    </w:p>
    <w:p w:rsidR="009931E6" w:rsidRDefault="00FD7FBB">
      <w:pPr>
        <w:pStyle w:val="a3"/>
        <w:spacing w:before="38" w:line="276" w:lineRule="auto"/>
        <w:ind w:left="282" w:right="267" w:firstLine="707"/>
        <w:jc w:val="both"/>
      </w:pPr>
      <w:r>
        <w:t>Рабочая программа учебной практики является частью программы подготовки</w:t>
      </w:r>
      <w:r>
        <w:rPr>
          <w:spacing w:val="-62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звена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8"/>
        </w:rPr>
        <w:t xml:space="preserve"> </w:t>
      </w:r>
      <w:r>
        <w:t>09.02.07</w:t>
      </w:r>
    </w:p>
    <w:p w:rsidR="009931E6" w:rsidRDefault="00FD7FBB">
      <w:pPr>
        <w:pStyle w:val="a3"/>
        <w:spacing w:before="1" w:line="276" w:lineRule="auto"/>
        <w:ind w:left="282" w:right="269"/>
        <w:jc w:val="both"/>
      </w:pPr>
      <w:r>
        <w:t>«Информационные системы и программирование» в части освоения квалификации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(ВПД):</w:t>
      </w:r>
      <w:r>
        <w:rPr>
          <w:spacing w:val="1"/>
        </w:rPr>
        <w:t xml:space="preserve"> </w:t>
      </w:r>
      <w:r>
        <w:t>«Осуществление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модулей».</w:t>
      </w:r>
    </w:p>
    <w:p w:rsidR="009931E6" w:rsidRDefault="00FD7FBB">
      <w:pPr>
        <w:pStyle w:val="a3"/>
        <w:spacing w:line="278" w:lineRule="auto"/>
        <w:ind w:left="282" w:right="273" w:firstLine="707"/>
        <w:jc w:val="both"/>
      </w:pPr>
      <w:r>
        <w:t>Рабочая программа учебной практики может быть реализована с применением</w:t>
      </w:r>
      <w:r>
        <w:rPr>
          <w:spacing w:val="-62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удалённом</w:t>
      </w:r>
      <w:r>
        <w:rPr>
          <w:spacing w:val="-2"/>
        </w:rPr>
        <w:t xml:space="preserve"> </w:t>
      </w:r>
      <w:r>
        <w:t>формате.</w:t>
      </w:r>
    </w:p>
    <w:p w:rsidR="009931E6" w:rsidRDefault="00FD7FBB">
      <w:pPr>
        <w:pStyle w:val="a3"/>
        <w:spacing w:line="276" w:lineRule="auto"/>
        <w:ind w:left="282" w:right="269" w:firstLine="707"/>
        <w:jc w:val="both"/>
      </w:pPr>
      <w:r>
        <w:t>При обучении инвалидов и лиц с ограниченными возможностями здоровья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 возможность приема-передачи информации в доступных для них</w:t>
      </w:r>
      <w:r>
        <w:rPr>
          <w:spacing w:val="1"/>
        </w:rPr>
        <w:t xml:space="preserve"> </w:t>
      </w:r>
      <w:r>
        <w:t>формах.</w:t>
      </w:r>
    </w:p>
    <w:p w:rsidR="009931E6" w:rsidRDefault="00FD7FBB">
      <w:pPr>
        <w:pStyle w:val="1"/>
        <w:numPr>
          <w:ilvl w:val="1"/>
          <w:numId w:val="1"/>
        </w:numPr>
        <w:tabs>
          <w:tab w:val="left" w:pos="1406"/>
        </w:tabs>
        <w:spacing w:before="1"/>
        <w:ind w:left="1405" w:hanging="416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</w:p>
    <w:p w:rsidR="009931E6" w:rsidRDefault="00FD7FBB">
      <w:pPr>
        <w:pStyle w:val="a3"/>
        <w:spacing w:before="37" w:line="276" w:lineRule="auto"/>
        <w:ind w:left="282" w:right="265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2"/>
        </w:tabs>
        <w:spacing w:before="2" w:line="273" w:lineRule="auto"/>
        <w:ind w:left="1001" w:right="272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 модуля</w:t>
      </w:r>
      <w:r>
        <w:rPr>
          <w:spacing w:val="2"/>
          <w:sz w:val="26"/>
        </w:rPr>
        <w:t xml:space="preserve"> </w:t>
      </w:r>
      <w:r>
        <w:rPr>
          <w:sz w:val="26"/>
        </w:rPr>
        <w:t>ППССЗ</w:t>
      </w:r>
      <w:r>
        <w:rPr>
          <w:spacing w:val="-1"/>
          <w:sz w:val="26"/>
        </w:rPr>
        <w:t xml:space="preserve"> </w:t>
      </w:r>
      <w:r>
        <w:rPr>
          <w:sz w:val="26"/>
        </w:rPr>
        <w:t>СПО;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2"/>
        </w:tabs>
        <w:spacing w:before="1" w:line="276" w:lineRule="auto"/>
        <w:ind w:left="1001" w:right="268"/>
        <w:jc w:val="both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приемам,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для последующего освоения ими общих и 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«Информационные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программирование», а также с применением дистанционных 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технологий.</w:t>
      </w:r>
    </w:p>
    <w:p w:rsidR="009931E6" w:rsidRDefault="00FD7FBB">
      <w:pPr>
        <w:pStyle w:val="1"/>
        <w:numPr>
          <w:ilvl w:val="1"/>
          <w:numId w:val="1"/>
        </w:numPr>
        <w:tabs>
          <w:tab w:val="left" w:pos="1444"/>
        </w:tabs>
        <w:spacing w:before="3"/>
        <w:ind w:left="1443" w:hanging="454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</w:t>
      </w:r>
    </w:p>
    <w:p w:rsidR="009931E6" w:rsidRDefault="00FD7FBB">
      <w:pPr>
        <w:pStyle w:val="a3"/>
        <w:spacing w:before="39" w:after="7" w:line="276" w:lineRule="auto"/>
        <w:ind w:left="282" w:right="274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уметь: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776"/>
      </w:tblGrid>
      <w:tr w:rsidR="009931E6">
        <w:trPr>
          <w:trHeight w:val="316"/>
        </w:trPr>
        <w:tc>
          <w:tcPr>
            <w:tcW w:w="4683" w:type="dxa"/>
          </w:tcPr>
          <w:p w:rsidR="009931E6" w:rsidRDefault="00FD7F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776" w:type="dxa"/>
          </w:tcPr>
          <w:p w:rsidR="009931E6" w:rsidRDefault="00FD7F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Требования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</w:t>
            </w:r>
          </w:p>
        </w:tc>
      </w:tr>
      <w:tr w:rsidR="009931E6">
        <w:trPr>
          <w:trHeight w:val="1691"/>
        </w:trPr>
        <w:tc>
          <w:tcPr>
            <w:tcW w:w="4683" w:type="dxa"/>
          </w:tcPr>
          <w:p w:rsidR="009931E6" w:rsidRDefault="00FD7F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4776" w:type="dxa"/>
          </w:tcPr>
          <w:p w:rsidR="009931E6" w:rsidRDefault="00FD7F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9931E6" w:rsidRDefault="00FD7FBB">
            <w:pPr>
              <w:pStyle w:val="TableParagraph"/>
              <w:tabs>
                <w:tab w:val="left" w:pos="2154"/>
                <w:tab w:val="left" w:pos="3837"/>
              </w:tabs>
              <w:spacing w:before="14"/>
              <w:ind w:left="283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выбранную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версий;</w:t>
            </w:r>
          </w:p>
          <w:p w:rsidR="009931E6" w:rsidRDefault="00FD7FBB">
            <w:pPr>
              <w:pStyle w:val="TableParagraph"/>
              <w:spacing w:before="22" w:line="237" w:lineRule="auto"/>
              <w:ind w:left="283" w:right="9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</w:p>
          <w:p w:rsidR="009931E6" w:rsidRDefault="00FD7FBB">
            <w:pPr>
              <w:pStyle w:val="TableParagraph"/>
              <w:spacing w:before="1"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</w:tbl>
    <w:p w:rsidR="009931E6" w:rsidRDefault="009931E6">
      <w:pPr>
        <w:pStyle w:val="a3"/>
        <w:spacing w:before="10"/>
        <w:rPr>
          <w:sz w:val="35"/>
        </w:rPr>
      </w:pPr>
    </w:p>
    <w:p w:rsidR="009931E6" w:rsidRDefault="00FD7FBB">
      <w:pPr>
        <w:pStyle w:val="a4"/>
        <w:numPr>
          <w:ilvl w:val="1"/>
          <w:numId w:val="1"/>
        </w:numPr>
        <w:tabs>
          <w:tab w:val="left" w:pos="1410"/>
        </w:tabs>
        <w:ind w:left="1410" w:hanging="420"/>
        <w:jc w:val="both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практики:</w:t>
      </w:r>
    </w:p>
    <w:p w:rsidR="009931E6" w:rsidRDefault="00FD7FBB">
      <w:pPr>
        <w:pStyle w:val="a3"/>
        <w:spacing w:before="36" w:line="276" w:lineRule="auto"/>
        <w:ind w:left="282" w:right="26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 на учебный</w:t>
      </w:r>
      <w:r>
        <w:rPr>
          <w:spacing w:val="-3"/>
        </w:rPr>
        <w:t xml:space="preserve"> </w:t>
      </w:r>
      <w:r>
        <w:t>год.</w:t>
      </w:r>
    </w:p>
    <w:p w:rsidR="009931E6" w:rsidRDefault="009931E6">
      <w:pPr>
        <w:spacing w:line="276" w:lineRule="auto"/>
        <w:jc w:val="both"/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numPr>
          <w:ilvl w:val="0"/>
          <w:numId w:val="1"/>
        </w:numPr>
        <w:tabs>
          <w:tab w:val="left" w:pos="1345"/>
        </w:tabs>
        <w:spacing w:line="278" w:lineRule="auto"/>
        <w:ind w:left="282" w:right="271" w:firstLine="707"/>
      </w:pPr>
      <w:bookmarkStart w:id="2" w:name="_bookmark1"/>
      <w:bookmarkEnd w:id="2"/>
      <w:r>
        <w:lastRenderedPageBreak/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РАБОЧЕЙ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9931E6" w:rsidRDefault="00FD7FBB">
      <w:pPr>
        <w:pStyle w:val="a3"/>
        <w:spacing w:line="276" w:lineRule="auto"/>
        <w:ind w:left="282" w:right="265" w:firstLine="707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5"/>
        </w:rPr>
        <w:t xml:space="preserve"> </w:t>
      </w:r>
      <w:r>
        <w:t>модулей</w:t>
      </w:r>
      <w:r>
        <w:rPr>
          <w:spacing w:val="36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основному</w:t>
      </w:r>
      <w:r>
        <w:rPr>
          <w:spacing w:val="32"/>
        </w:rPr>
        <w:t xml:space="preserve"> </w:t>
      </w:r>
      <w:r>
        <w:t>виду</w:t>
      </w:r>
      <w:r>
        <w:rPr>
          <w:spacing w:val="28"/>
        </w:rPr>
        <w:t xml:space="preserve"> </w:t>
      </w:r>
      <w:r>
        <w:t>деятельности:</w:t>
      </w:r>
    </w:p>
    <w:p w:rsidR="009931E6" w:rsidRDefault="00FD7FBB">
      <w:pPr>
        <w:pStyle w:val="a3"/>
        <w:ind w:left="282"/>
        <w:jc w:val="both"/>
      </w:pPr>
      <w:r>
        <w:t>«Осуществление</w:t>
      </w:r>
      <w:r>
        <w:rPr>
          <w:spacing w:val="-7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модулей».</w:t>
      </w:r>
    </w:p>
    <w:p w:rsidR="009931E6" w:rsidRDefault="00FD7FBB">
      <w:pPr>
        <w:pStyle w:val="a3"/>
        <w:spacing w:before="33" w:after="52"/>
        <w:ind w:left="476"/>
        <w:jc w:val="both"/>
      </w:pPr>
      <w:r>
        <w:t>общие</w:t>
      </w:r>
      <w:r>
        <w:rPr>
          <w:spacing w:val="-3"/>
        </w:rPr>
        <w:t xml:space="preserve"> </w:t>
      </w:r>
      <w:r>
        <w:t>(ОК)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(ПК) компетенции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избранной</w:t>
      </w:r>
      <w:r>
        <w:rPr>
          <w:spacing w:val="-3"/>
        </w:rPr>
        <w:t xml:space="preserve"> </w:t>
      </w:r>
      <w:r>
        <w:t>специальности</w:t>
      </w: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8222"/>
      </w:tblGrid>
      <w:tr w:rsidR="009931E6">
        <w:trPr>
          <w:trHeight w:val="661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6" w:lineRule="auto"/>
              <w:ind w:left="290" w:right="272" w:firstLine="19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72" w:lineRule="exact"/>
              <w:ind w:left="1806" w:right="17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практики</w:t>
            </w:r>
          </w:p>
        </w:tc>
      </w:tr>
      <w:tr w:rsidR="009931E6">
        <w:trPr>
          <w:trHeight w:val="661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9931E6">
        <w:trPr>
          <w:trHeight w:val="669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931E6">
        <w:trPr>
          <w:trHeight w:val="56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ОК03.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9931E6" w:rsidRDefault="00FD7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9931E6">
        <w:trPr>
          <w:trHeight w:val="664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клиентами.</w:t>
            </w:r>
          </w:p>
        </w:tc>
      </w:tr>
      <w:tr w:rsidR="009931E6">
        <w:trPr>
          <w:trHeight w:val="58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Осуществлять 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9931E6">
        <w:trPr>
          <w:trHeight w:val="70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9931E6">
        <w:trPr>
          <w:trHeight w:val="697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</w:tc>
      </w:tr>
      <w:tr w:rsidR="009931E6">
        <w:trPr>
          <w:trHeight w:val="88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 профессиональной деятельности и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9931E6">
        <w:trPr>
          <w:trHeight w:val="661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931E6">
        <w:trPr>
          <w:trHeight w:val="661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9931E6">
        <w:trPr>
          <w:trHeight w:val="426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</w:tr>
      <w:tr w:rsidR="009931E6">
        <w:trPr>
          <w:trHeight w:val="563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931E6" w:rsidRDefault="00FD7FB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 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</w:tr>
      <w:tr w:rsidR="009931E6">
        <w:trPr>
          <w:trHeight w:val="34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9931E6">
        <w:trPr>
          <w:trHeight w:val="592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93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  <w:tr w:rsidR="009931E6">
        <w:trPr>
          <w:trHeight w:val="673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Осуществлять разработку тестовых наборов и тестовых сценариев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9931E6">
        <w:trPr>
          <w:trHeight w:val="688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 соответствия стандартам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</w:tbl>
    <w:p w:rsidR="009931E6" w:rsidRDefault="009931E6">
      <w:pPr>
        <w:rPr>
          <w:sz w:val="24"/>
        </w:rPr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numPr>
          <w:ilvl w:val="0"/>
          <w:numId w:val="6"/>
        </w:numPr>
        <w:tabs>
          <w:tab w:val="left" w:pos="1185"/>
        </w:tabs>
        <w:spacing w:before="73"/>
      </w:pPr>
      <w:bookmarkStart w:id="3" w:name="_bookmark2"/>
      <w:bookmarkEnd w:id="3"/>
      <w:r>
        <w:lastRenderedPageBreak/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</w:p>
    <w:p w:rsidR="009931E6" w:rsidRDefault="00FD7FBB">
      <w:pPr>
        <w:pStyle w:val="a4"/>
        <w:numPr>
          <w:ilvl w:val="1"/>
          <w:numId w:val="6"/>
        </w:numPr>
        <w:tabs>
          <w:tab w:val="left" w:pos="1372"/>
        </w:tabs>
        <w:spacing w:before="45"/>
        <w:rPr>
          <w:b/>
          <w:sz w:val="26"/>
        </w:rPr>
      </w:pPr>
      <w:r>
        <w:rPr>
          <w:b/>
          <w:spacing w:val="-1"/>
          <w:sz w:val="26"/>
        </w:rPr>
        <w:t>Содержание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учебной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практики</w:t>
      </w:r>
    </w:p>
    <w:p w:rsidR="009931E6" w:rsidRDefault="009931E6">
      <w:pPr>
        <w:pStyle w:val="a3"/>
        <w:rPr>
          <w:b/>
          <w:sz w:val="20"/>
        </w:rPr>
      </w:pPr>
    </w:p>
    <w:p w:rsidR="009931E6" w:rsidRDefault="009931E6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733"/>
        <w:gridCol w:w="992"/>
        <w:gridCol w:w="2406"/>
      </w:tblGrid>
      <w:tr w:rsidR="009931E6">
        <w:trPr>
          <w:trHeight w:val="1382"/>
        </w:trPr>
        <w:tc>
          <w:tcPr>
            <w:tcW w:w="2360" w:type="dxa"/>
          </w:tcPr>
          <w:p w:rsidR="009931E6" w:rsidRDefault="00FD7FBB">
            <w:pPr>
              <w:pStyle w:val="TableParagraph"/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spacing w:line="275" w:lineRule="exact"/>
              <w:ind w:left="122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ind w:left="188" w:right="107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Объём часов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spacing w:before="1" w:line="276" w:lineRule="auto"/>
              <w:ind w:left="449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Осваиваемые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(ОК, ПК)</w:t>
            </w:r>
          </w:p>
        </w:tc>
      </w:tr>
      <w:tr w:rsidR="009931E6">
        <w:trPr>
          <w:trHeight w:val="551"/>
        </w:trPr>
        <w:tc>
          <w:tcPr>
            <w:tcW w:w="6093" w:type="dxa"/>
            <w:gridSpan w:val="2"/>
          </w:tcPr>
          <w:p w:rsidR="009931E6" w:rsidRDefault="00FD7F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ПМ.02.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УП.02.01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  <w:p w:rsidR="009931E6" w:rsidRDefault="00FD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353" w:right="34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931E6">
        <w:trPr>
          <w:trHeight w:val="551"/>
        </w:trPr>
        <w:tc>
          <w:tcPr>
            <w:tcW w:w="2360" w:type="dxa"/>
          </w:tcPr>
          <w:p w:rsidR="009931E6" w:rsidRDefault="00FD7F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9931E6" w:rsidRDefault="00FD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931E6">
        <w:trPr>
          <w:trHeight w:val="1152"/>
        </w:trPr>
        <w:tc>
          <w:tcPr>
            <w:tcW w:w="2360" w:type="dxa"/>
          </w:tcPr>
          <w:p w:rsidR="009931E6" w:rsidRDefault="00FD7FBB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ind w:left="104" w:right="822"/>
              <w:rPr>
                <w:sz w:val="24"/>
              </w:rPr>
            </w:pPr>
            <w:r>
              <w:rPr>
                <w:sz w:val="24"/>
              </w:rPr>
              <w:t>ОК01 – ОК10,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ПК2.5</w:t>
            </w:r>
          </w:p>
        </w:tc>
      </w:tr>
      <w:tr w:rsidR="009931E6">
        <w:trPr>
          <w:trHeight w:val="2207"/>
        </w:trPr>
        <w:tc>
          <w:tcPr>
            <w:tcW w:w="2360" w:type="dxa"/>
          </w:tcPr>
          <w:p w:rsidR="009931E6" w:rsidRDefault="00FD7FBB">
            <w:pPr>
              <w:pStyle w:val="TableParagraph"/>
              <w:tabs>
                <w:tab w:val="left" w:pos="906"/>
                <w:tab w:val="left" w:pos="14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68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9931E6" w:rsidRDefault="00FD7FBB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107" w:right="934" w:firstLine="0"/>
              <w:rPr>
                <w:sz w:val="24"/>
              </w:rPr>
            </w:pPr>
            <w:r>
              <w:rPr>
                <w:sz w:val="24"/>
              </w:rPr>
              <w:t>Разработать диаграммы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9931E6" w:rsidRDefault="00FD7FBB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107" w:right="842" w:firstLine="0"/>
              <w:rPr>
                <w:sz w:val="24"/>
              </w:rPr>
            </w:pPr>
            <w:r>
              <w:rPr>
                <w:sz w:val="24"/>
              </w:rPr>
              <w:t>Разработать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9931E6" w:rsidRDefault="00FD7FBB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70" w:lineRule="atLeast"/>
              <w:ind w:left="107" w:right="493" w:firstLine="0"/>
              <w:rPr>
                <w:sz w:val="24"/>
              </w:rPr>
            </w:pPr>
            <w:r>
              <w:rPr>
                <w:sz w:val="24"/>
              </w:rPr>
              <w:t>Выработать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программному обеспечению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модулю.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ПК2.1,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ПК2.4</w:t>
            </w:r>
          </w:p>
        </w:tc>
      </w:tr>
      <w:tr w:rsidR="009931E6">
        <w:trPr>
          <w:trHeight w:val="551"/>
        </w:trPr>
        <w:tc>
          <w:tcPr>
            <w:tcW w:w="2360" w:type="dxa"/>
          </w:tcPr>
          <w:p w:rsidR="009931E6" w:rsidRDefault="00FD7FBB">
            <w:pPr>
              <w:pStyle w:val="TableParagraph"/>
              <w:tabs>
                <w:tab w:val="left" w:pos="111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Тема1.3</w:t>
            </w:r>
            <w:r>
              <w:rPr>
                <w:sz w:val="24"/>
              </w:rPr>
              <w:tab/>
              <w:t>Разработка</w:t>
            </w:r>
          </w:p>
          <w:p w:rsidR="009931E6" w:rsidRDefault="00FD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tabs>
                <w:tab w:val="left" w:pos="216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программного</w:t>
            </w:r>
          </w:p>
          <w:p w:rsidR="009931E6" w:rsidRDefault="00FD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</w:p>
          <w:p w:rsidR="009931E6" w:rsidRDefault="00FD7FB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ПК2.1</w:t>
            </w:r>
          </w:p>
        </w:tc>
      </w:tr>
      <w:tr w:rsidR="009931E6">
        <w:trPr>
          <w:trHeight w:val="2484"/>
        </w:trPr>
        <w:tc>
          <w:tcPr>
            <w:tcW w:w="2360" w:type="dxa"/>
          </w:tcPr>
          <w:p w:rsidR="009931E6" w:rsidRDefault="00FD7FBB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Тема1.4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710" w:firstLine="0"/>
              <w:rPr>
                <w:sz w:val="24"/>
              </w:rPr>
            </w:pPr>
            <w:r>
              <w:rPr>
                <w:sz w:val="24"/>
              </w:rPr>
              <w:t>Подобрать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 по определенному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сценарию.</w:t>
            </w:r>
          </w:p>
          <w:p w:rsidR="009931E6" w:rsidRDefault="00FD7FBB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Провести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9931E6" w:rsidRDefault="00FD7FBB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70" w:lineRule="atLeast"/>
              <w:ind w:right="1021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ПК2.1,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ПК2.4</w:t>
            </w:r>
          </w:p>
        </w:tc>
      </w:tr>
      <w:tr w:rsidR="009931E6">
        <w:trPr>
          <w:trHeight w:val="635"/>
        </w:trPr>
        <w:tc>
          <w:tcPr>
            <w:tcW w:w="2360" w:type="dxa"/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Оформление, сдача и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зачёта.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931E6">
        <w:trPr>
          <w:trHeight w:val="666"/>
        </w:trPr>
        <w:tc>
          <w:tcPr>
            <w:tcW w:w="6093" w:type="dxa"/>
            <w:gridSpan w:val="2"/>
          </w:tcPr>
          <w:p w:rsidR="009931E6" w:rsidRDefault="00FD7FBB">
            <w:pPr>
              <w:pStyle w:val="TableParagraph"/>
              <w:ind w:left="107" w:right="3045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931E6" w:rsidRDefault="009931E6">
      <w:pPr>
        <w:rPr>
          <w:sz w:val="24"/>
        </w:rPr>
        <w:sectPr w:rsidR="009931E6">
          <w:pgSz w:w="11910" w:h="16840"/>
          <w:pgMar w:top="136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numPr>
          <w:ilvl w:val="0"/>
          <w:numId w:val="3"/>
        </w:numPr>
        <w:tabs>
          <w:tab w:val="left" w:pos="1377"/>
        </w:tabs>
        <w:spacing w:line="360" w:lineRule="auto"/>
        <w:ind w:right="271" w:firstLine="707"/>
      </w:pPr>
      <w:bookmarkStart w:id="4" w:name="_bookmark3"/>
      <w:bookmarkEnd w:id="4"/>
      <w:r>
        <w:lastRenderedPageBreak/>
        <w:t>УСЛОВИЯ</w:t>
      </w:r>
      <w:r>
        <w:rPr>
          <w:spacing w:val="6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РАБОЧЕЙ</w:t>
      </w:r>
      <w:r>
        <w:rPr>
          <w:spacing w:val="58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9931E6" w:rsidRDefault="00FD7FBB">
      <w:pPr>
        <w:pStyle w:val="a4"/>
        <w:numPr>
          <w:ilvl w:val="1"/>
          <w:numId w:val="3"/>
        </w:numPr>
        <w:tabs>
          <w:tab w:val="left" w:pos="1432"/>
        </w:tabs>
        <w:spacing w:before="1"/>
        <w:rPr>
          <w:b/>
          <w:sz w:val="26"/>
        </w:rPr>
      </w:pPr>
      <w:r>
        <w:rPr>
          <w:b/>
          <w:spacing w:val="-1"/>
          <w:sz w:val="26"/>
        </w:rPr>
        <w:t>Требования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минимальному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материально-техническому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обеспечению</w:t>
      </w:r>
    </w:p>
    <w:p w:rsidR="009931E6" w:rsidRDefault="00FD7FBB">
      <w:pPr>
        <w:pStyle w:val="a3"/>
        <w:spacing w:before="37"/>
        <w:ind w:left="990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имеется:</w:t>
      </w:r>
    </w:p>
    <w:p w:rsidR="009931E6" w:rsidRDefault="00FD7FBB">
      <w:pPr>
        <w:pStyle w:val="a4"/>
        <w:numPr>
          <w:ilvl w:val="2"/>
          <w:numId w:val="3"/>
        </w:numPr>
        <w:tabs>
          <w:tab w:val="left" w:pos="1698"/>
        </w:tabs>
        <w:spacing w:before="46"/>
        <w:rPr>
          <w:sz w:val="26"/>
        </w:rPr>
      </w:pPr>
      <w:r>
        <w:rPr>
          <w:sz w:val="26"/>
        </w:rPr>
        <w:t>Лаборатории</w:t>
      </w:r>
      <w:r>
        <w:rPr>
          <w:spacing w:val="-5"/>
          <w:sz w:val="26"/>
        </w:rPr>
        <w:t xml:space="preserve"> </w:t>
      </w:r>
      <w:r>
        <w:rPr>
          <w:sz w:val="26"/>
        </w:rPr>
        <w:t>№1312,</w:t>
      </w:r>
      <w:r>
        <w:rPr>
          <w:spacing w:val="-5"/>
          <w:sz w:val="26"/>
        </w:rPr>
        <w:t xml:space="preserve"> </w:t>
      </w:r>
      <w:r>
        <w:rPr>
          <w:sz w:val="26"/>
        </w:rPr>
        <w:t>№1304</w:t>
      </w:r>
    </w:p>
    <w:p w:rsidR="009931E6" w:rsidRDefault="00FD7FBB">
      <w:pPr>
        <w:pStyle w:val="a4"/>
        <w:numPr>
          <w:ilvl w:val="2"/>
          <w:numId w:val="3"/>
        </w:numPr>
        <w:tabs>
          <w:tab w:val="left" w:pos="1698"/>
        </w:tabs>
        <w:spacing w:before="45"/>
        <w:rPr>
          <w:sz w:val="26"/>
        </w:rPr>
      </w:pPr>
      <w:r>
        <w:rPr>
          <w:sz w:val="26"/>
        </w:rPr>
        <w:t>Оборудование:</w:t>
      </w:r>
      <w:r>
        <w:rPr>
          <w:spacing w:val="-8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компьютеры</w:t>
      </w:r>
    </w:p>
    <w:p w:rsidR="009931E6" w:rsidRDefault="00FD7FBB">
      <w:pPr>
        <w:pStyle w:val="a4"/>
        <w:numPr>
          <w:ilvl w:val="2"/>
          <w:numId w:val="3"/>
        </w:numPr>
        <w:tabs>
          <w:tab w:val="left" w:pos="1698"/>
        </w:tabs>
        <w:spacing w:before="44"/>
        <w:rPr>
          <w:sz w:val="26"/>
        </w:rPr>
      </w:pPr>
      <w:r>
        <w:rPr>
          <w:sz w:val="26"/>
        </w:rPr>
        <w:t>Средства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обучения:</w:t>
      </w:r>
      <w:r>
        <w:rPr>
          <w:spacing w:val="-1"/>
          <w:sz w:val="26"/>
        </w:rPr>
        <w:t xml:space="preserve"> </w:t>
      </w:r>
      <w:r>
        <w:rPr>
          <w:sz w:val="26"/>
        </w:rPr>
        <w:t>мультимедийные</w:t>
      </w:r>
      <w:r>
        <w:rPr>
          <w:spacing w:val="-4"/>
          <w:sz w:val="26"/>
        </w:rPr>
        <w:t xml:space="preserve"> </w:t>
      </w:r>
      <w:r>
        <w:rPr>
          <w:sz w:val="26"/>
        </w:rPr>
        <w:t>средства</w:t>
      </w:r>
    </w:p>
    <w:p w:rsidR="009931E6" w:rsidRDefault="009931E6">
      <w:pPr>
        <w:pStyle w:val="a3"/>
        <w:spacing w:before="6"/>
        <w:rPr>
          <w:sz w:val="34"/>
        </w:rPr>
      </w:pPr>
    </w:p>
    <w:p w:rsidR="009931E6" w:rsidRDefault="00FD7FBB">
      <w:pPr>
        <w:pStyle w:val="1"/>
        <w:spacing w:before="0"/>
        <w:ind w:left="990" w:firstLine="0"/>
      </w:pPr>
      <w:r>
        <w:t>4.2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обучения</w:t>
      </w:r>
    </w:p>
    <w:p w:rsidR="009931E6" w:rsidRDefault="00FD7FBB">
      <w:pPr>
        <w:pStyle w:val="a3"/>
        <w:tabs>
          <w:tab w:val="left" w:pos="2500"/>
          <w:tab w:val="left" w:pos="4733"/>
          <w:tab w:val="left" w:pos="6143"/>
          <w:tab w:val="left" w:pos="7575"/>
        </w:tabs>
        <w:spacing w:before="37" w:line="276" w:lineRule="auto"/>
        <w:ind w:left="282" w:right="266" w:firstLine="707"/>
      </w:pPr>
      <w:r>
        <w:t>Перечень</w:t>
      </w:r>
      <w:r>
        <w:tab/>
        <w:t>рекомендуемых</w:t>
      </w:r>
      <w:r>
        <w:tab/>
        <w:t>учебных</w:t>
      </w:r>
      <w:r>
        <w:tab/>
        <w:t>изданий,</w:t>
      </w:r>
      <w:r>
        <w:tab/>
        <w:t>Интернет-ресурсов,</w:t>
      </w:r>
      <w:r>
        <w:rPr>
          <w:spacing w:val="-6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литературы.</w:t>
      </w:r>
    </w:p>
    <w:p w:rsidR="009931E6" w:rsidRDefault="00FD7FBB">
      <w:pPr>
        <w:pStyle w:val="a3"/>
        <w:spacing w:before="1" w:line="276" w:lineRule="auto"/>
        <w:ind w:left="282" w:firstLine="707"/>
      </w:pPr>
      <w:r>
        <w:t>Образовательные</w:t>
      </w:r>
      <w:r>
        <w:rPr>
          <w:spacing w:val="63"/>
        </w:rPr>
        <w:t xml:space="preserve"> </w:t>
      </w:r>
      <w:r>
        <w:t>ресурсы:</w:t>
      </w:r>
      <w:r>
        <w:rPr>
          <w:spacing w:val="2"/>
        </w:rPr>
        <w:t xml:space="preserve"> </w:t>
      </w:r>
      <w:r>
        <w:t>Национальный</w:t>
      </w:r>
      <w:r>
        <w:rPr>
          <w:spacing w:val="2"/>
        </w:rPr>
        <w:t xml:space="preserve"> </w:t>
      </w:r>
      <w:r>
        <w:t>открытый</w:t>
      </w:r>
      <w:r>
        <w:rPr>
          <w:spacing w:val="5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«интуит»</w:t>
      </w:r>
      <w:r>
        <w:rPr>
          <w:spacing w:val="-62"/>
        </w:rPr>
        <w:t xml:space="preserve"> </w:t>
      </w:r>
      <w:hyperlink r:id="rId12">
        <w:r>
          <w:t>https://www.intuit.ru</w:t>
        </w:r>
      </w:hyperlink>
    </w:p>
    <w:p w:rsidR="009931E6" w:rsidRDefault="00FD7FBB">
      <w:pPr>
        <w:pStyle w:val="a3"/>
        <w:spacing w:line="298" w:lineRule="exact"/>
        <w:ind w:left="990"/>
      </w:pPr>
      <w:r>
        <w:t>Основные</w:t>
      </w:r>
      <w:r>
        <w:rPr>
          <w:spacing w:val="-9"/>
        </w:rPr>
        <w:t xml:space="preserve"> </w:t>
      </w:r>
      <w:r>
        <w:t>источники:</w:t>
      </w:r>
    </w:p>
    <w:p w:rsidR="009931E6" w:rsidRDefault="00FD7FBB">
      <w:pPr>
        <w:pStyle w:val="a4"/>
        <w:numPr>
          <w:ilvl w:val="0"/>
          <w:numId w:val="2"/>
        </w:numPr>
        <w:tabs>
          <w:tab w:val="left" w:pos="1388"/>
          <w:tab w:val="left" w:pos="1389"/>
          <w:tab w:val="left" w:pos="2738"/>
          <w:tab w:val="left" w:pos="3156"/>
          <w:tab w:val="left" w:pos="3618"/>
          <w:tab w:val="left" w:pos="5558"/>
          <w:tab w:val="left" w:pos="7038"/>
          <w:tab w:val="left" w:pos="8767"/>
        </w:tabs>
        <w:spacing w:before="44" w:line="278" w:lineRule="auto"/>
        <w:ind w:right="266" w:firstLine="707"/>
        <w:rPr>
          <w:sz w:val="26"/>
        </w:rPr>
      </w:pPr>
      <w:r>
        <w:rPr>
          <w:sz w:val="26"/>
        </w:rPr>
        <w:t>Федорова,</w:t>
      </w:r>
      <w:r>
        <w:rPr>
          <w:sz w:val="26"/>
        </w:rPr>
        <w:tab/>
        <w:t>Г.</w:t>
      </w:r>
      <w:r>
        <w:rPr>
          <w:sz w:val="26"/>
        </w:rPr>
        <w:tab/>
        <w:t>Н.</w:t>
      </w:r>
      <w:r>
        <w:rPr>
          <w:sz w:val="26"/>
        </w:rPr>
        <w:tab/>
        <w:t>Осуществление</w:t>
      </w:r>
      <w:r>
        <w:rPr>
          <w:sz w:val="26"/>
        </w:rPr>
        <w:tab/>
        <w:t>интеграции</w:t>
      </w:r>
      <w:r>
        <w:rPr>
          <w:sz w:val="26"/>
        </w:rPr>
        <w:tab/>
        <w:t>программных</w:t>
      </w:r>
      <w:r>
        <w:rPr>
          <w:sz w:val="26"/>
        </w:rPr>
        <w:tab/>
        <w:t>модулей.</w:t>
      </w:r>
      <w:r>
        <w:rPr>
          <w:spacing w:val="-62"/>
          <w:sz w:val="26"/>
        </w:rPr>
        <w:t xml:space="preserve"> </w:t>
      </w:r>
      <w:r>
        <w:rPr>
          <w:sz w:val="26"/>
        </w:rPr>
        <w:t>Издательство:</w:t>
      </w:r>
      <w:r>
        <w:rPr>
          <w:spacing w:val="-2"/>
          <w:sz w:val="26"/>
        </w:rPr>
        <w:t xml:space="preserve"> </w:t>
      </w:r>
      <w:hyperlink r:id="rId13">
        <w:r>
          <w:rPr>
            <w:sz w:val="26"/>
          </w:rPr>
          <w:t>Academia</w:t>
        </w:r>
      </w:hyperlink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2019</w:t>
      </w:r>
      <w:r>
        <w:rPr>
          <w:spacing w:val="2"/>
          <w:sz w:val="26"/>
        </w:rPr>
        <w:t xml:space="preserve"> </w:t>
      </w:r>
      <w:r>
        <w:rPr>
          <w:sz w:val="26"/>
        </w:rPr>
        <w:t>г.</w:t>
      </w:r>
    </w:p>
    <w:p w:rsidR="009931E6" w:rsidRDefault="00FD7FBB">
      <w:pPr>
        <w:pStyle w:val="a4"/>
        <w:numPr>
          <w:ilvl w:val="0"/>
          <w:numId w:val="2"/>
        </w:numPr>
        <w:tabs>
          <w:tab w:val="left" w:pos="1271"/>
        </w:tabs>
        <w:spacing w:line="276" w:lineRule="auto"/>
        <w:ind w:right="266" w:firstLine="707"/>
        <w:rPr>
          <w:sz w:val="26"/>
        </w:rPr>
      </w:pPr>
      <w:r>
        <w:rPr>
          <w:sz w:val="26"/>
        </w:rPr>
        <w:t>Дейт,</w:t>
      </w:r>
      <w:r>
        <w:rPr>
          <w:spacing w:val="19"/>
          <w:sz w:val="26"/>
        </w:rPr>
        <w:t xml:space="preserve"> </w:t>
      </w:r>
      <w:r>
        <w:rPr>
          <w:sz w:val="26"/>
        </w:rPr>
        <w:t>К.Дж.</w:t>
      </w:r>
      <w:r>
        <w:rPr>
          <w:spacing w:val="20"/>
          <w:sz w:val="26"/>
        </w:rPr>
        <w:t xml:space="preserve"> </w:t>
      </w:r>
      <w:r>
        <w:rPr>
          <w:sz w:val="26"/>
        </w:rPr>
        <w:t>Введение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9"/>
          <w:sz w:val="26"/>
        </w:rPr>
        <w:t xml:space="preserve"> </w:t>
      </w:r>
      <w:r>
        <w:rPr>
          <w:sz w:val="26"/>
        </w:rPr>
        <w:t>баз</w:t>
      </w:r>
      <w:r>
        <w:rPr>
          <w:spacing w:val="20"/>
          <w:sz w:val="26"/>
        </w:rPr>
        <w:t xml:space="preserve"> </w:t>
      </w:r>
      <w:r>
        <w:rPr>
          <w:sz w:val="26"/>
        </w:rPr>
        <w:t>данных;</w:t>
      </w:r>
      <w:r>
        <w:rPr>
          <w:spacing w:val="20"/>
          <w:sz w:val="26"/>
        </w:rPr>
        <w:t xml:space="preserve"> </w:t>
      </w:r>
      <w:r>
        <w:rPr>
          <w:sz w:val="26"/>
        </w:rPr>
        <w:t>К.:</w:t>
      </w:r>
      <w:r>
        <w:rPr>
          <w:spacing w:val="19"/>
          <w:sz w:val="26"/>
        </w:rPr>
        <w:t xml:space="preserve"> </w:t>
      </w:r>
      <w:r>
        <w:rPr>
          <w:sz w:val="26"/>
        </w:rPr>
        <w:t>Диалектика;</w:t>
      </w:r>
      <w:r>
        <w:rPr>
          <w:spacing w:val="20"/>
          <w:sz w:val="26"/>
        </w:rPr>
        <w:t xml:space="preserve"> </w:t>
      </w:r>
      <w:r>
        <w:rPr>
          <w:sz w:val="26"/>
        </w:rPr>
        <w:t>Издание</w:t>
      </w:r>
      <w:r>
        <w:rPr>
          <w:spacing w:val="19"/>
          <w:sz w:val="26"/>
        </w:rPr>
        <w:t xml:space="preserve"> </w:t>
      </w:r>
      <w:r>
        <w:rPr>
          <w:sz w:val="26"/>
        </w:rPr>
        <w:t>6-е,</w:t>
      </w:r>
      <w:r>
        <w:rPr>
          <w:spacing w:val="-62"/>
          <w:sz w:val="26"/>
        </w:rPr>
        <w:t xml:space="preserve"> </w:t>
      </w:r>
      <w:r>
        <w:rPr>
          <w:sz w:val="26"/>
        </w:rPr>
        <w:t>2017.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360</w:t>
      </w:r>
      <w:r>
        <w:rPr>
          <w:spacing w:val="-1"/>
          <w:sz w:val="26"/>
        </w:rPr>
        <w:t xml:space="preserve"> </w:t>
      </w:r>
      <w:r>
        <w:rPr>
          <w:sz w:val="26"/>
        </w:rPr>
        <w:t>c.</w:t>
      </w:r>
    </w:p>
    <w:p w:rsidR="009931E6" w:rsidRDefault="00FD7FBB">
      <w:pPr>
        <w:pStyle w:val="a4"/>
        <w:numPr>
          <w:ilvl w:val="0"/>
          <w:numId w:val="2"/>
        </w:numPr>
        <w:tabs>
          <w:tab w:val="left" w:pos="1250"/>
        </w:tabs>
        <w:spacing w:line="298" w:lineRule="exact"/>
        <w:ind w:left="1249" w:hanging="260"/>
        <w:rPr>
          <w:sz w:val="26"/>
        </w:rPr>
      </w:pPr>
      <w:r>
        <w:rPr>
          <w:sz w:val="26"/>
        </w:rPr>
        <w:t>https://ru.wikipedia.org</w:t>
      </w:r>
    </w:p>
    <w:p w:rsidR="009931E6" w:rsidRDefault="009931E6">
      <w:pPr>
        <w:pStyle w:val="a3"/>
        <w:spacing w:before="1"/>
        <w:rPr>
          <w:sz w:val="34"/>
        </w:rPr>
      </w:pPr>
    </w:p>
    <w:p w:rsidR="009931E6" w:rsidRDefault="00FD7FBB">
      <w:pPr>
        <w:pStyle w:val="1"/>
        <w:spacing w:before="1"/>
        <w:ind w:left="990" w:firstLine="0"/>
      </w:pPr>
      <w:r>
        <w:t>4.3.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9931E6" w:rsidRDefault="00FD7FBB">
      <w:pPr>
        <w:pStyle w:val="a3"/>
        <w:spacing w:before="142" w:line="276" w:lineRule="auto"/>
        <w:ind w:left="282" w:firstLine="707"/>
      </w:pPr>
      <w:r>
        <w:t>Учебная практика проводится мастерами</w:t>
      </w:r>
      <w:r>
        <w:rPr>
          <w:spacing w:val="1"/>
        </w:rPr>
        <w:t xml:space="preserve"> </w:t>
      </w:r>
      <w:r>
        <w:t>производственного обучения</w:t>
      </w:r>
      <w:r>
        <w:rPr>
          <w:spacing w:val="1"/>
        </w:rPr>
        <w:t xml:space="preserve"> </w:t>
      </w:r>
      <w:r>
        <w:t>и /или</w:t>
      </w:r>
      <w:r>
        <w:rPr>
          <w:spacing w:val="-62"/>
        </w:rPr>
        <w:t xml:space="preserve"> </w:t>
      </w:r>
      <w:r>
        <w:t>преподавателями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«Программирования».</w:t>
      </w:r>
    </w:p>
    <w:p w:rsidR="009931E6" w:rsidRDefault="00FD7FBB">
      <w:pPr>
        <w:pStyle w:val="a3"/>
        <w:spacing w:line="298" w:lineRule="exact"/>
        <w:ind w:left="990"/>
      </w:pPr>
      <w:r>
        <w:t>Практика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концентрированно.</w:t>
      </w:r>
    </w:p>
    <w:p w:rsidR="009931E6" w:rsidRDefault="00FD7FBB">
      <w:pPr>
        <w:pStyle w:val="a3"/>
        <w:spacing w:before="47" w:line="276" w:lineRule="auto"/>
        <w:ind w:left="282" w:firstLine="707"/>
      </w:pPr>
      <w:r>
        <w:t>Учебная</w:t>
      </w:r>
      <w:r>
        <w:rPr>
          <w:spacing w:val="-8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применяемых</w:t>
      </w:r>
      <w:r>
        <w:rPr>
          <w:spacing w:val="-6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теоретических,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занятий.</w:t>
      </w:r>
    </w:p>
    <w:p w:rsidR="009931E6" w:rsidRDefault="009931E6">
      <w:pPr>
        <w:pStyle w:val="a3"/>
        <w:spacing w:before="8"/>
        <w:rPr>
          <w:sz w:val="29"/>
        </w:rPr>
      </w:pPr>
    </w:p>
    <w:p w:rsidR="009931E6" w:rsidRDefault="00FD7FBB">
      <w:pPr>
        <w:pStyle w:val="a3"/>
        <w:spacing w:line="278" w:lineRule="auto"/>
        <w:ind w:left="282" w:firstLine="707"/>
      </w:pPr>
      <w:r>
        <w:t>Для</w:t>
      </w:r>
      <w:r>
        <w:rPr>
          <w:spacing w:val="43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практики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техникуме</w:t>
      </w:r>
      <w:r>
        <w:rPr>
          <w:spacing w:val="42"/>
        </w:rPr>
        <w:t xml:space="preserve"> </w:t>
      </w:r>
      <w:r>
        <w:t>разработана</w:t>
      </w:r>
      <w:r>
        <w:rPr>
          <w:spacing w:val="42"/>
        </w:rPr>
        <w:t xml:space="preserve"> </w:t>
      </w:r>
      <w:r>
        <w:t>следующая</w:t>
      </w:r>
      <w:r>
        <w:rPr>
          <w:spacing w:val="-62"/>
        </w:rPr>
        <w:t xml:space="preserve"> </w:t>
      </w:r>
      <w:r>
        <w:t>документация: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3" w:lineRule="exac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  <w:tab w:val="left" w:pos="2741"/>
          <w:tab w:val="left" w:pos="4532"/>
          <w:tab w:val="left" w:pos="5004"/>
          <w:tab w:val="left" w:pos="6606"/>
          <w:tab w:val="left" w:pos="6949"/>
          <w:tab w:val="left" w:pos="8522"/>
          <w:tab w:val="left" w:pos="9637"/>
        </w:tabs>
        <w:ind w:right="267"/>
        <w:rPr>
          <w:sz w:val="26"/>
        </w:rPr>
      </w:pPr>
      <w:r>
        <w:rPr>
          <w:sz w:val="26"/>
        </w:rPr>
        <w:t>методические</w:t>
      </w:r>
      <w:r>
        <w:rPr>
          <w:sz w:val="26"/>
        </w:rPr>
        <w:tab/>
        <w:t>рекомендации</w:t>
      </w:r>
      <w:r>
        <w:rPr>
          <w:sz w:val="26"/>
        </w:rPr>
        <w:tab/>
        <w:t>по</w:t>
      </w:r>
      <w:r>
        <w:rPr>
          <w:sz w:val="26"/>
        </w:rPr>
        <w:tab/>
        <w:t>организации</w:t>
      </w:r>
      <w:r>
        <w:rPr>
          <w:sz w:val="26"/>
        </w:rPr>
        <w:tab/>
        <w:t>и</w:t>
      </w:r>
      <w:r>
        <w:rPr>
          <w:sz w:val="26"/>
        </w:rPr>
        <w:tab/>
        <w:t>проведению</w:t>
      </w:r>
      <w:r>
        <w:rPr>
          <w:sz w:val="26"/>
        </w:rPr>
        <w:tab/>
        <w:t>учебной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(преддипломной)</w:t>
      </w:r>
      <w:r>
        <w:rPr>
          <w:spacing w:val="2"/>
          <w:sz w:val="26"/>
        </w:rPr>
        <w:t xml:space="preserve"> </w:t>
      </w:r>
      <w:r>
        <w:rPr>
          <w:sz w:val="26"/>
        </w:rPr>
        <w:t>практики;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7" w:lineRule="exact"/>
        <w:rPr>
          <w:sz w:val="26"/>
        </w:rPr>
      </w:pPr>
      <w:r>
        <w:rPr>
          <w:sz w:val="26"/>
        </w:rPr>
        <w:t>рабочая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специальности;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8" w:lineRule="exact"/>
        <w:rPr>
          <w:sz w:val="26"/>
        </w:rPr>
      </w:pPr>
      <w:r>
        <w:rPr>
          <w:sz w:val="26"/>
        </w:rPr>
        <w:t>требования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отчетов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</w:t>
      </w:r>
    </w:p>
    <w:p w:rsidR="009931E6" w:rsidRDefault="00FD7FBB">
      <w:pPr>
        <w:ind w:left="1002"/>
        <w:rPr>
          <w:b/>
          <w:sz w:val="26"/>
        </w:rPr>
      </w:pPr>
      <w:r>
        <w:rPr>
          <w:sz w:val="26"/>
        </w:rPr>
        <w:t>(структура</w:t>
      </w:r>
      <w:r>
        <w:rPr>
          <w:spacing w:val="-3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</w:t>
      </w:r>
      <w:r>
        <w:rPr>
          <w:spacing w:val="-2"/>
          <w:sz w:val="26"/>
        </w:rPr>
        <w:t xml:space="preserve"> </w:t>
      </w:r>
      <w:hyperlink r:id="rId14">
        <w:r>
          <w:rPr>
            <w:b/>
            <w:color w:val="0562C1"/>
            <w:sz w:val="26"/>
            <w:u w:val="thick" w:color="0562C1"/>
          </w:rPr>
          <w:t>https://mck-ktits.ru/</w:t>
        </w:r>
        <w:r>
          <w:rPr>
            <w:b/>
            <w:color w:val="0562C1"/>
            <w:spacing w:val="-4"/>
            <w:sz w:val="26"/>
          </w:rPr>
          <w:t xml:space="preserve"> </w:t>
        </w:r>
      </w:hyperlink>
      <w:r>
        <w:rPr>
          <w:sz w:val="26"/>
        </w:rPr>
        <w:t>вкладка</w:t>
      </w:r>
      <w:r>
        <w:rPr>
          <w:spacing w:val="-3"/>
          <w:sz w:val="26"/>
        </w:rPr>
        <w:t xml:space="preserve"> </w:t>
      </w:r>
      <w:r>
        <w:rPr>
          <w:b/>
          <w:color w:val="006FC0"/>
          <w:sz w:val="26"/>
        </w:rPr>
        <w:t>Студент</w:t>
      </w:r>
      <w:r>
        <w:rPr>
          <w:b/>
          <w:color w:val="006FC0"/>
          <w:spacing w:val="-5"/>
          <w:sz w:val="26"/>
        </w:rPr>
        <w:t xml:space="preserve"> </w:t>
      </w:r>
      <w:r>
        <w:rPr>
          <w:b/>
          <w:color w:val="006FC0"/>
          <w:sz w:val="26"/>
        </w:rPr>
        <w:t>Практика;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before="45" w:line="318" w:lineRule="exact"/>
        <w:ind w:hanging="361"/>
        <w:rPr>
          <w:sz w:val="26"/>
        </w:rPr>
      </w:pPr>
      <w:r>
        <w:rPr>
          <w:sz w:val="26"/>
        </w:rPr>
        <w:t>индивидуальное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задание;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8" w:lineRule="exact"/>
        <w:ind w:hanging="361"/>
        <w:rPr>
          <w:sz w:val="26"/>
        </w:rPr>
      </w:pPr>
      <w:r>
        <w:rPr>
          <w:sz w:val="26"/>
        </w:rPr>
        <w:t>аттестационный</w:t>
      </w:r>
      <w:r>
        <w:rPr>
          <w:spacing w:val="-4"/>
          <w:sz w:val="26"/>
        </w:rPr>
        <w:t xml:space="preserve"> </w:t>
      </w:r>
      <w:r>
        <w:rPr>
          <w:sz w:val="26"/>
        </w:rPr>
        <w:t>лист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практике.</w:t>
      </w:r>
    </w:p>
    <w:p w:rsidR="009931E6" w:rsidRDefault="009931E6">
      <w:pPr>
        <w:spacing w:line="318" w:lineRule="exact"/>
        <w:rPr>
          <w:sz w:val="26"/>
        </w:rPr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spacing w:line="278" w:lineRule="auto"/>
        <w:ind w:right="266"/>
        <w:jc w:val="both"/>
      </w:pPr>
      <w:bookmarkStart w:id="5" w:name="_bookmark4"/>
      <w:bookmarkEnd w:id="5"/>
      <w:r>
        <w:lastRenderedPageBreak/>
        <w:t>5 КОНТРОЛЬ И ОЦЕНКА РЕЗУЛЬТАТОВ ОСВОЕНИЯ 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9931E6" w:rsidRDefault="00FD7FBB">
      <w:pPr>
        <w:pStyle w:val="a3"/>
        <w:spacing w:line="276" w:lineRule="auto"/>
        <w:ind w:left="282" w:right="268" w:firstLine="707"/>
        <w:jc w:val="both"/>
      </w:pPr>
      <w:r>
        <w:t>Контроль и оценка результатов освоения учебной практики осуществляется</w:t>
      </w:r>
      <w:r>
        <w:rPr>
          <w:spacing w:val="1"/>
        </w:rPr>
        <w:t xml:space="preserve"> </w:t>
      </w:r>
      <w:r>
        <w:t>руководителем практики в процессе проведения учебных занятий, самостоятельного</w:t>
      </w:r>
      <w:r>
        <w:rPr>
          <w:spacing w:val="-62"/>
        </w:rPr>
        <w:t xml:space="preserve"> </w:t>
      </w:r>
      <w:r>
        <w:t>выполнения обучающимися заданий, выполнения практических работ. 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зачета.</w:t>
      </w:r>
    </w:p>
    <w:p w:rsidR="009931E6" w:rsidRDefault="009931E6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535"/>
      </w:tblGrid>
      <w:tr w:rsidR="009931E6">
        <w:trPr>
          <w:trHeight w:val="822"/>
        </w:trPr>
        <w:tc>
          <w:tcPr>
            <w:tcW w:w="4657" w:type="dxa"/>
          </w:tcPr>
          <w:p w:rsidR="009931E6" w:rsidRDefault="00FD7FBB">
            <w:pPr>
              <w:pStyle w:val="TableParagraph"/>
              <w:ind w:left="431" w:right="415" w:firstLine="7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ВПД)</w:t>
            </w:r>
          </w:p>
        </w:tc>
        <w:tc>
          <w:tcPr>
            <w:tcW w:w="4535" w:type="dxa"/>
          </w:tcPr>
          <w:p w:rsidR="009931E6" w:rsidRDefault="00FD7FBB">
            <w:pPr>
              <w:pStyle w:val="TableParagraph"/>
              <w:ind w:left="515" w:right="234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9931E6">
        <w:trPr>
          <w:trHeight w:val="8333"/>
        </w:trPr>
        <w:tc>
          <w:tcPr>
            <w:tcW w:w="4657" w:type="dxa"/>
          </w:tcPr>
          <w:p w:rsidR="009931E6" w:rsidRDefault="00FD7FBB">
            <w:pPr>
              <w:pStyle w:val="TableParagraph"/>
              <w:spacing w:line="273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9931E6" w:rsidRDefault="00FD7FBB">
            <w:pPr>
              <w:pStyle w:val="TableParagraph"/>
              <w:spacing w:before="16" w:line="237" w:lineRule="auto"/>
              <w:ind w:left="280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версий;</w:t>
            </w:r>
          </w:p>
          <w:p w:rsidR="009931E6" w:rsidRDefault="00FD7FBB">
            <w:pPr>
              <w:pStyle w:val="TableParagraph"/>
              <w:spacing w:before="21"/>
              <w:ind w:left="280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4535" w:type="dxa"/>
          </w:tcPr>
          <w:p w:rsidR="009931E6" w:rsidRDefault="00FD7FBB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обучения:</w:t>
            </w:r>
          </w:p>
          <w:p w:rsidR="009931E6" w:rsidRDefault="00FD7FBB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:rsidR="009931E6" w:rsidRDefault="00FD7FBB">
            <w:pPr>
              <w:pStyle w:val="TableParagraph"/>
              <w:tabs>
                <w:tab w:val="left" w:pos="400"/>
                <w:tab w:val="left" w:pos="1568"/>
                <w:tab w:val="left" w:pos="2686"/>
                <w:tab w:val="left" w:pos="3196"/>
                <w:tab w:val="left" w:pos="353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проверки</w:t>
            </w:r>
            <w:r>
              <w:rPr>
                <w:sz w:val="24"/>
              </w:rPr>
              <w:tab/>
              <w:t>правильности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</w:p>
          <w:p w:rsidR="009931E6" w:rsidRDefault="00FD7FBB">
            <w:pPr>
              <w:pStyle w:val="TableParagraph"/>
              <w:tabs>
                <w:tab w:val="left" w:pos="2441"/>
                <w:tab w:val="left" w:pos="418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практику;</w:t>
            </w:r>
          </w:p>
          <w:p w:rsidR="009931E6" w:rsidRDefault="00FD7FBB">
            <w:pPr>
              <w:pStyle w:val="TableParagraph"/>
              <w:tabs>
                <w:tab w:val="left" w:pos="1370"/>
                <w:tab w:val="left" w:pos="2871"/>
                <w:tab w:val="left" w:pos="430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9931E6" w:rsidRDefault="00FD7FBB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9931E6" w:rsidRDefault="00FD7FBB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</w:p>
          <w:p w:rsidR="009931E6" w:rsidRDefault="00FD7FBB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-тестирование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9931E6" w:rsidRDefault="00FD7FBB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-защита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УП.02.01</w:t>
            </w:r>
          </w:p>
          <w:p w:rsidR="009931E6" w:rsidRDefault="00FD7FBB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оценки:</w:t>
            </w:r>
          </w:p>
          <w:p w:rsidR="009931E6" w:rsidRDefault="00FD7FBB">
            <w:pPr>
              <w:pStyle w:val="TableParagraph"/>
              <w:tabs>
                <w:tab w:val="left" w:pos="1678"/>
                <w:tab w:val="left" w:pos="2745"/>
                <w:tab w:val="left" w:pos="3179"/>
              </w:tabs>
              <w:spacing w:before="3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Оценка результатов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z w:val="24"/>
              </w:rPr>
              <w:tab/>
              <w:t>отметки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практику.</w:t>
            </w:r>
          </w:p>
          <w:p w:rsidR="009931E6" w:rsidRDefault="00FD7FBB">
            <w:pPr>
              <w:pStyle w:val="TableParagraph"/>
              <w:spacing w:before="9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  <w:p w:rsidR="009931E6" w:rsidRDefault="00FD7FBB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опрос</w:t>
            </w:r>
          </w:p>
          <w:p w:rsidR="009931E6" w:rsidRDefault="00FD7FBB">
            <w:pPr>
              <w:pStyle w:val="TableParagraph"/>
              <w:tabs>
                <w:tab w:val="left" w:pos="1508"/>
                <w:tab w:val="left" w:pos="317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заданий.</w:t>
            </w:r>
          </w:p>
          <w:p w:rsidR="009931E6" w:rsidRDefault="00FD7FBB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b/>
                <w:sz w:val="24"/>
              </w:rPr>
              <w:t xml:space="preserve">-практическая проверка </w:t>
            </w:r>
            <w:r>
              <w:rPr>
                <w:sz w:val="24"/>
              </w:rPr>
              <w:t>–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практики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</w:tr>
    </w:tbl>
    <w:p w:rsidR="009931E6" w:rsidRDefault="009931E6">
      <w:pPr>
        <w:rPr>
          <w:sz w:val="24"/>
        </w:rPr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a3"/>
        <w:ind w:left="37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43496" cy="8266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96" cy="826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31E6">
      <w:pgSz w:w="11910" w:h="16840"/>
      <w:pgMar w:top="1120" w:right="440" w:bottom="1120" w:left="14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675" w:rsidRDefault="00767675">
      <w:r>
        <w:separator/>
      </w:r>
    </w:p>
  </w:endnote>
  <w:endnote w:type="continuationSeparator" w:id="0">
    <w:p w:rsidR="00767675" w:rsidRDefault="0076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1E6" w:rsidRDefault="00767675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75pt;margin-top:780.8pt;width:11.6pt;height:13.05pt;z-index:-251658752;mso-position-horizontal-relative:page;mso-position-vertical-relative:page" filled="f" stroked="f">
          <v:textbox inset="0,0,0,0">
            <w:txbxContent>
              <w:p w:rsidR="009931E6" w:rsidRDefault="00FD7FB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1F81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675" w:rsidRDefault="00767675">
      <w:r>
        <w:separator/>
      </w:r>
    </w:p>
  </w:footnote>
  <w:footnote w:type="continuationSeparator" w:id="0">
    <w:p w:rsidR="00767675" w:rsidRDefault="00767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E135E"/>
    <w:multiLevelType w:val="hybridMultilevel"/>
    <w:tmpl w:val="6A3635DA"/>
    <w:lvl w:ilvl="0" w:tplc="44D06444">
      <w:start w:val="1"/>
      <w:numFmt w:val="decimal"/>
      <w:lvlText w:val="%1."/>
      <w:lvlJc w:val="left"/>
      <w:pPr>
        <w:ind w:left="107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76F7CC">
      <w:numFmt w:val="bullet"/>
      <w:lvlText w:val="•"/>
      <w:lvlJc w:val="left"/>
      <w:pPr>
        <w:ind w:left="462" w:hanging="216"/>
      </w:pPr>
      <w:rPr>
        <w:rFonts w:hint="default"/>
        <w:lang w:val="ru-RU" w:eastAsia="en-US" w:bidi="ar-SA"/>
      </w:rPr>
    </w:lvl>
    <w:lvl w:ilvl="2" w:tplc="E1D2D69A">
      <w:numFmt w:val="bullet"/>
      <w:lvlText w:val="•"/>
      <w:lvlJc w:val="left"/>
      <w:pPr>
        <w:ind w:left="824" w:hanging="216"/>
      </w:pPr>
      <w:rPr>
        <w:rFonts w:hint="default"/>
        <w:lang w:val="ru-RU" w:eastAsia="en-US" w:bidi="ar-SA"/>
      </w:rPr>
    </w:lvl>
    <w:lvl w:ilvl="3" w:tplc="601EE568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4" w:tplc="68FCE706">
      <w:numFmt w:val="bullet"/>
      <w:lvlText w:val="•"/>
      <w:lvlJc w:val="left"/>
      <w:pPr>
        <w:ind w:left="1549" w:hanging="216"/>
      </w:pPr>
      <w:rPr>
        <w:rFonts w:hint="default"/>
        <w:lang w:val="ru-RU" w:eastAsia="en-US" w:bidi="ar-SA"/>
      </w:rPr>
    </w:lvl>
    <w:lvl w:ilvl="5" w:tplc="57D27A72">
      <w:numFmt w:val="bullet"/>
      <w:lvlText w:val="•"/>
      <w:lvlJc w:val="left"/>
      <w:pPr>
        <w:ind w:left="1911" w:hanging="216"/>
      </w:pPr>
      <w:rPr>
        <w:rFonts w:hint="default"/>
        <w:lang w:val="ru-RU" w:eastAsia="en-US" w:bidi="ar-SA"/>
      </w:rPr>
    </w:lvl>
    <w:lvl w:ilvl="6" w:tplc="DE9CA62A">
      <w:numFmt w:val="bullet"/>
      <w:lvlText w:val="•"/>
      <w:lvlJc w:val="left"/>
      <w:pPr>
        <w:ind w:left="2273" w:hanging="216"/>
      </w:pPr>
      <w:rPr>
        <w:rFonts w:hint="default"/>
        <w:lang w:val="ru-RU" w:eastAsia="en-US" w:bidi="ar-SA"/>
      </w:rPr>
    </w:lvl>
    <w:lvl w:ilvl="7" w:tplc="4BF2E9A0">
      <w:numFmt w:val="bullet"/>
      <w:lvlText w:val="•"/>
      <w:lvlJc w:val="left"/>
      <w:pPr>
        <w:ind w:left="2636" w:hanging="216"/>
      </w:pPr>
      <w:rPr>
        <w:rFonts w:hint="default"/>
        <w:lang w:val="ru-RU" w:eastAsia="en-US" w:bidi="ar-SA"/>
      </w:rPr>
    </w:lvl>
    <w:lvl w:ilvl="8" w:tplc="27786F7A">
      <w:numFmt w:val="bullet"/>
      <w:lvlText w:val="•"/>
      <w:lvlJc w:val="left"/>
      <w:pPr>
        <w:ind w:left="2998" w:hanging="216"/>
      </w:pPr>
      <w:rPr>
        <w:rFonts w:hint="default"/>
        <w:lang w:val="ru-RU" w:eastAsia="en-US" w:bidi="ar-SA"/>
      </w:rPr>
    </w:lvl>
  </w:abstractNum>
  <w:abstractNum w:abstractNumId="1">
    <w:nsid w:val="1DF21509"/>
    <w:multiLevelType w:val="hybridMultilevel"/>
    <w:tmpl w:val="585AFB62"/>
    <w:lvl w:ilvl="0" w:tplc="917824DA">
      <w:start w:val="1"/>
      <w:numFmt w:val="decimal"/>
      <w:lvlText w:val="%1."/>
      <w:lvlJc w:val="left"/>
      <w:pPr>
        <w:ind w:left="323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96065A">
      <w:numFmt w:val="bullet"/>
      <w:lvlText w:val="•"/>
      <w:lvlJc w:val="left"/>
      <w:pPr>
        <w:ind w:left="660" w:hanging="216"/>
      </w:pPr>
      <w:rPr>
        <w:rFonts w:hint="default"/>
        <w:lang w:val="ru-RU" w:eastAsia="en-US" w:bidi="ar-SA"/>
      </w:rPr>
    </w:lvl>
    <w:lvl w:ilvl="2" w:tplc="29C02AA2">
      <w:numFmt w:val="bullet"/>
      <w:lvlText w:val="•"/>
      <w:lvlJc w:val="left"/>
      <w:pPr>
        <w:ind w:left="1000" w:hanging="216"/>
      </w:pPr>
      <w:rPr>
        <w:rFonts w:hint="default"/>
        <w:lang w:val="ru-RU" w:eastAsia="en-US" w:bidi="ar-SA"/>
      </w:rPr>
    </w:lvl>
    <w:lvl w:ilvl="3" w:tplc="E410E834">
      <w:numFmt w:val="bullet"/>
      <w:lvlText w:val="•"/>
      <w:lvlJc w:val="left"/>
      <w:pPr>
        <w:ind w:left="1340" w:hanging="216"/>
      </w:pPr>
      <w:rPr>
        <w:rFonts w:hint="default"/>
        <w:lang w:val="ru-RU" w:eastAsia="en-US" w:bidi="ar-SA"/>
      </w:rPr>
    </w:lvl>
    <w:lvl w:ilvl="4" w:tplc="C9CC3BB6">
      <w:numFmt w:val="bullet"/>
      <w:lvlText w:val="•"/>
      <w:lvlJc w:val="left"/>
      <w:pPr>
        <w:ind w:left="1681" w:hanging="216"/>
      </w:pPr>
      <w:rPr>
        <w:rFonts w:hint="default"/>
        <w:lang w:val="ru-RU" w:eastAsia="en-US" w:bidi="ar-SA"/>
      </w:rPr>
    </w:lvl>
    <w:lvl w:ilvl="5" w:tplc="1C84526A">
      <w:numFmt w:val="bullet"/>
      <w:lvlText w:val="•"/>
      <w:lvlJc w:val="left"/>
      <w:pPr>
        <w:ind w:left="2021" w:hanging="216"/>
      </w:pPr>
      <w:rPr>
        <w:rFonts w:hint="default"/>
        <w:lang w:val="ru-RU" w:eastAsia="en-US" w:bidi="ar-SA"/>
      </w:rPr>
    </w:lvl>
    <w:lvl w:ilvl="6" w:tplc="1FF0BC56">
      <w:numFmt w:val="bullet"/>
      <w:lvlText w:val="•"/>
      <w:lvlJc w:val="left"/>
      <w:pPr>
        <w:ind w:left="2361" w:hanging="216"/>
      </w:pPr>
      <w:rPr>
        <w:rFonts w:hint="default"/>
        <w:lang w:val="ru-RU" w:eastAsia="en-US" w:bidi="ar-SA"/>
      </w:rPr>
    </w:lvl>
    <w:lvl w:ilvl="7" w:tplc="E8D0350C">
      <w:numFmt w:val="bullet"/>
      <w:lvlText w:val="•"/>
      <w:lvlJc w:val="left"/>
      <w:pPr>
        <w:ind w:left="2702" w:hanging="216"/>
      </w:pPr>
      <w:rPr>
        <w:rFonts w:hint="default"/>
        <w:lang w:val="ru-RU" w:eastAsia="en-US" w:bidi="ar-SA"/>
      </w:rPr>
    </w:lvl>
    <w:lvl w:ilvl="8" w:tplc="9440E2EA">
      <w:numFmt w:val="bullet"/>
      <w:lvlText w:val="•"/>
      <w:lvlJc w:val="left"/>
      <w:pPr>
        <w:ind w:left="3042" w:hanging="216"/>
      </w:pPr>
      <w:rPr>
        <w:rFonts w:hint="default"/>
        <w:lang w:val="ru-RU" w:eastAsia="en-US" w:bidi="ar-SA"/>
      </w:rPr>
    </w:lvl>
  </w:abstractNum>
  <w:abstractNum w:abstractNumId="2">
    <w:nsid w:val="2D752547"/>
    <w:multiLevelType w:val="hybridMultilevel"/>
    <w:tmpl w:val="BA68B008"/>
    <w:lvl w:ilvl="0" w:tplc="AFDC3956">
      <w:start w:val="1"/>
      <w:numFmt w:val="decimal"/>
      <w:lvlText w:val="%1."/>
      <w:lvlJc w:val="left"/>
      <w:pPr>
        <w:ind w:left="282" w:hanging="3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5E5D5E">
      <w:numFmt w:val="bullet"/>
      <w:lvlText w:val="•"/>
      <w:lvlJc w:val="left"/>
      <w:pPr>
        <w:ind w:left="1256" w:hanging="399"/>
      </w:pPr>
      <w:rPr>
        <w:rFonts w:hint="default"/>
        <w:lang w:val="ru-RU" w:eastAsia="en-US" w:bidi="ar-SA"/>
      </w:rPr>
    </w:lvl>
    <w:lvl w:ilvl="2" w:tplc="5464EDF2">
      <w:numFmt w:val="bullet"/>
      <w:lvlText w:val="•"/>
      <w:lvlJc w:val="left"/>
      <w:pPr>
        <w:ind w:left="2233" w:hanging="399"/>
      </w:pPr>
      <w:rPr>
        <w:rFonts w:hint="default"/>
        <w:lang w:val="ru-RU" w:eastAsia="en-US" w:bidi="ar-SA"/>
      </w:rPr>
    </w:lvl>
    <w:lvl w:ilvl="3" w:tplc="0F4887F2">
      <w:numFmt w:val="bullet"/>
      <w:lvlText w:val="•"/>
      <w:lvlJc w:val="left"/>
      <w:pPr>
        <w:ind w:left="3209" w:hanging="399"/>
      </w:pPr>
      <w:rPr>
        <w:rFonts w:hint="default"/>
        <w:lang w:val="ru-RU" w:eastAsia="en-US" w:bidi="ar-SA"/>
      </w:rPr>
    </w:lvl>
    <w:lvl w:ilvl="4" w:tplc="CF22F548">
      <w:numFmt w:val="bullet"/>
      <w:lvlText w:val="•"/>
      <w:lvlJc w:val="left"/>
      <w:pPr>
        <w:ind w:left="4186" w:hanging="399"/>
      </w:pPr>
      <w:rPr>
        <w:rFonts w:hint="default"/>
        <w:lang w:val="ru-RU" w:eastAsia="en-US" w:bidi="ar-SA"/>
      </w:rPr>
    </w:lvl>
    <w:lvl w:ilvl="5" w:tplc="56C41330">
      <w:numFmt w:val="bullet"/>
      <w:lvlText w:val="•"/>
      <w:lvlJc w:val="left"/>
      <w:pPr>
        <w:ind w:left="5163" w:hanging="399"/>
      </w:pPr>
      <w:rPr>
        <w:rFonts w:hint="default"/>
        <w:lang w:val="ru-RU" w:eastAsia="en-US" w:bidi="ar-SA"/>
      </w:rPr>
    </w:lvl>
    <w:lvl w:ilvl="6" w:tplc="775A25E0">
      <w:numFmt w:val="bullet"/>
      <w:lvlText w:val="•"/>
      <w:lvlJc w:val="left"/>
      <w:pPr>
        <w:ind w:left="6139" w:hanging="399"/>
      </w:pPr>
      <w:rPr>
        <w:rFonts w:hint="default"/>
        <w:lang w:val="ru-RU" w:eastAsia="en-US" w:bidi="ar-SA"/>
      </w:rPr>
    </w:lvl>
    <w:lvl w:ilvl="7" w:tplc="7BBC6A08">
      <w:numFmt w:val="bullet"/>
      <w:lvlText w:val="•"/>
      <w:lvlJc w:val="left"/>
      <w:pPr>
        <w:ind w:left="7116" w:hanging="399"/>
      </w:pPr>
      <w:rPr>
        <w:rFonts w:hint="default"/>
        <w:lang w:val="ru-RU" w:eastAsia="en-US" w:bidi="ar-SA"/>
      </w:rPr>
    </w:lvl>
    <w:lvl w:ilvl="8" w:tplc="566E2BDC">
      <w:numFmt w:val="bullet"/>
      <w:lvlText w:val="•"/>
      <w:lvlJc w:val="left"/>
      <w:pPr>
        <w:ind w:left="8093" w:hanging="399"/>
      </w:pPr>
      <w:rPr>
        <w:rFonts w:hint="default"/>
        <w:lang w:val="ru-RU" w:eastAsia="en-US" w:bidi="ar-SA"/>
      </w:rPr>
    </w:lvl>
  </w:abstractNum>
  <w:abstractNum w:abstractNumId="3">
    <w:nsid w:val="48745B55"/>
    <w:multiLevelType w:val="hybridMultilevel"/>
    <w:tmpl w:val="1CA2BFA2"/>
    <w:lvl w:ilvl="0" w:tplc="412453F6">
      <w:start w:val="1"/>
      <w:numFmt w:val="decimal"/>
      <w:lvlText w:val="%1."/>
      <w:lvlJc w:val="left"/>
      <w:pPr>
        <w:ind w:left="54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28E3178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2" w:tplc="4454B9E4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3" w:tplc="EE64FCE6">
      <w:numFmt w:val="bullet"/>
      <w:lvlText w:val="•"/>
      <w:lvlJc w:val="left"/>
      <w:pPr>
        <w:ind w:left="3391" w:hanging="260"/>
      </w:pPr>
      <w:rPr>
        <w:rFonts w:hint="default"/>
        <w:lang w:val="ru-RU" w:eastAsia="en-US" w:bidi="ar-SA"/>
      </w:rPr>
    </w:lvl>
    <w:lvl w:ilvl="4" w:tplc="B7ACB642">
      <w:numFmt w:val="bullet"/>
      <w:lvlText w:val="•"/>
      <w:lvlJc w:val="left"/>
      <w:pPr>
        <w:ind w:left="4342" w:hanging="260"/>
      </w:pPr>
      <w:rPr>
        <w:rFonts w:hint="default"/>
        <w:lang w:val="ru-RU" w:eastAsia="en-US" w:bidi="ar-SA"/>
      </w:rPr>
    </w:lvl>
    <w:lvl w:ilvl="5" w:tplc="7D080222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0A08406A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7" w:tplc="895AAA38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8" w:tplc="A3E2AAAE">
      <w:numFmt w:val="bullet"/>
      <w:lvlText w:val="•"/>
      <w:lvlJc w:val="left"/>
      <w:pPr>
        <w:ind w:left="8145" w:hanging="260"/>
      </w:pPr>
      <w:rPr>
        <w:rFonts w:hint="default"/>
        <w:lang w:val="ru-RU" w:eastAsia="en-US" w:bidi="ar-SA"/>
      </w:rPr>
    </w:lvl>
  </w:abstractNum>
  <w:abstractNum w:abstractNumId="4">
    <w:nsid w:val="6A7D119F"/>
    <w:multiLevelType w:val="multilevel"/>
    <w:tmpl w:val="CC10F98E"/>
    <w:lvl w:ilvl="0">
      <w:start w:val="3"/>
      <w:numFmt w:val="decimal"/>
      <w:lvlText w:val="%1"/>
      <w:lvlJc w:val="left"/>
      <w:pPr>
        <w:ind w:left="1184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1" w:hanging="38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1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382"/>
      </w:pPr>
      <w:rPr>
        <w:rFonts w:hint="default"/>
        <w:lang w:val="ru-RU" w:eastAsia="en-US" w:bidi="ar-SA"/>
      </w:rPr>
    </w:lvl>
  </w:abstractNum>
  <w:abstractNum w:abstractNumId="5">
    <w:nsid w:val="7022286C"/>
    <w:multiLevelType w:val="multilevel"/>
    <w:tmpl w:val="4DEA797E"/>
    <w:lvl w:ilvl="0">
      <w:start w:val="1"/>
      <w:numFmt w:val="decimal"/>
      <w:lvlText w:val="%1."/>
      <w:lvlJc w:val="left"/>
      <w:pPr>
        <w:ind w:left="124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52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39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52"/>
      </w:pPr>
      <w:rPr>
        <w:rFonts w:hint="default"/>
        <w:lang w:val="ru-RU" w:eastAsia="en-US" w:bidi="ar-SA"/>
      </w:rPr>
    </w:lvl>
  </w:abstractNum>
  <w:abstractNum w:abstractNumId="6">
    <w:nsid w:val="780A77F5"/>
    <w:multiLevelType w:val="multilevel"/>
    <w:tmpl w:val="3334D9B0"/>
    <w:lvl w:ilvl="0">
      <w:start w:val="4"/>
      <w:numFmt w:val="decimal"/>
      <w:lvlText w:val="%1."/>
      <w:lvlJc w:val="left"/>
      <w:pPr>
        <w:ind w:left="282" w:hanging="38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4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9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281"/>
      </w:pPr>
      <w:rPr>
        <w:rFonts w:hint="default"/>
        <w:lang w:val="ru-RU" w:eastAsia="en-US" w:bidi="ar-SA"/>
      </w:rPr>
    </w:lvl>
  </w:abstractNum>
  <w:abstractNum w:abstractNumId="7">
    <w:nsid w:val="79882345"/>
    <w:multiLevelType w:val="hybridMultilevel"/>
    <w:tmpl w:val="956CB324"/>
    <w:lvl w:ilvl="0" w:tplc="18B8A662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64AE32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50CE4E14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CD468F68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4" w:tplc="F9BADE7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30626FF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A1D02820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BD7E2D60">
      <w:numFmt w:val="bullet"/>
      <w:lvlText w:val="•"/>
      <w:lvlJc w:val="left"/>
      <w:pPr>
        <w:ind w:left="7332" w:hanging="360"/>
      </w:pPr>
      <w:rPr>
        <w:rFonts w:hint="default"/>
        <w:lang w:val="ru-RU" w:eastAsia="en-US" w:bidi="ar-SA"/>
      </w:rPr>
    </w:lvl>
    <w:lvl w:ilvl="8" w:tplc="33582818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31E6"/>
    <w:rsid w:val="006F7F79"/>
    <w:rsid w:val="00767675"/>
    <w:rsid w:val="009931E6"/>
    <w:rsid w:val="00C41F81"/>
    <w:rsid w:val="00DF08E8"/>
    <w:rsid w:val="00E12E33"/>
    <w:rsid w:val="00FD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0"/>
      <w:ind w:left="282" w:right="273" w:hanging="117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pPr>
      <w:ind w:left="282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DF0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E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6F7F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0"/>
      <w:ind w:left="282" w:right="273" w:hanging="117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pPr>
      <w:ind w:left="282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DF0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E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6F7F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book.ru/publishers/Academi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tui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s://mck-ktit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2024-11-06T09:33:00Z</dcterms:created>
  <dcterms:modified xsi:type="dcterms:W3CDTF">2024-11-18T15:25:00Z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